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D0" w:rsidRPr="008537C5" w:rsidRDefault="008D46D0" w:rsidP="008D46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7C5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8D46D0" w:rsidRDefault="00AF192D" w:rsidP="008D46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рабочей программ</w:t>
      </w:r>
      <w:r w:rsidR="002508C8">
        <w:rPr>
          <w:rFonts w:ascii="Times New Roman" w:hAnsi="Times New Roman" w:cs="Times New Roman"/>
          <w:b/>
          <w:sz w:val="28"/>
          <w:szCs w:val="28"/>
        </w:rPr>
        <w:t xml:space="preserve">ы </w:t>
      </w:r>
      <w:r>
        <w:rPr>
          <w:rFonts w:ascii="Times New Roman" w:hAnsi="Times New Roman" w:cs="Times New Roman"/>
          <w:b/>
          <w:sz w:val="28"/>
          <w:szCs w:val="28"/>
        </w:rPr>
        <w:t>дисциплин</w:t>
      </w:r>
      <w:r w:rsidR="002508C8">
        <w:rPr>
          <w:rFonts w:ascii="Times New Roman" w:hAnsi="Times New Roman" w:cs="Times New Roman"/>
          <w:b/>
          <w:sz w:val="28"/>
          <w:szCs w:val="28"/>
        </w:rPr>
        <w:t>ы</w:t>
      </w:r>
      <w:r w:rsidR="008D46D0" w:rsidRPr="008537C5">
        <w:rPr>
          <w:rFonts w:ascii="Times New Roman" w:hAnsi="Times New Roman" w:cs="Times New Roman"/>
          <w:b/>
          <w:sz w:val="28"/>
          <w:szCs w:val="28"/>
        </w:rPr>
        <w:t xml:space="preserve"> «Физическая культура»</w:t>
      </w:r>
    </w:p>
    <w:p w:rsidR="00D21B85" w:rsidRPr="00D21B85" w:rsidRDefault="00D21B85" w:rsidP="00382F6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82F6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</w:t>
      </w:r>
      <w:r w:rsidRPr="00D21B8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Направление подготовки</w:t>
      </w:r>
      <w:r w:rsidRPr="00D21B8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31.05.01 «Лечебное дело»</w:t>
      </w:r>
    </w:p>
    <w:p w:rsidR="00D21B85" w:rsidRPr="00382F6A" w:rsidRDefault="00D21B85" w:rsidP="00382F6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2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82F6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. </w:t>
      </w:r>
      <w:r w:rsidRPr="00382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 образовательной программы</w:t>
      </w:r>
      <w:r w:rsidRPr="0038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82F6A">
        <w:rPr>
          <w:rFonts w:ascii="Times New Roman" w:hAnsi="Times New Roman" w:cs="Times New Roman"/>
          <w:sz w:val="28"/>
          <w:szCs w:val="28"/>
        </w:rPr>
        <w:t xml:space="preserve">дисциплина «Физическая культура» </w:t>
      </w:r>
      <w:r w:rsidR="002508C8">
        <w:rPr>
          <w:rFonts w:ascii="Times New Roman" w:hAnsi="Times New Roman" w:cs="Times New Roman"/>
          <w:sz w:val="28"/>
          <w:szCs w:val="28"/>
        </w:rPr>
        <w:t>реализуется в базовой части гуманитарного, социального и экономического цикла</w:t>
      </w:r>
      <w:r w:rsidR="003F5704">
        <w:rPr>
          <w:rFonts w:ascii="Times New Roman" w:hAnsi="Times New Roman" w:cs="Times New Roman"/>
          <w:sz w:val="28"/>
          <w:szCs w:val="28"/>
        </w:rPr>
        <w:t xml:space="preserve"> (72 часа)</w:t>
      </w:r>
      <w:r w:rsidR="002508C8">
        <w:rPr>
          <w:rFonts w:ascii="Times New Roman" w:hAnsi="Times New Roman" w:cs="Times New Roman"/>
          <w:sz w:val="28"/>
          <w:szCs w:val="28"/>
        </w:rPr>
        <w:t xml:space="preserve"> и в качестве </w:t>
      </w:r>
      <w:proofErr w:type="spellStart"/>
      <w:r w:rsidR="002508C8">
        <w:rPr>
          <w:rFonts w:ascii="Times New Roman" w:hAnsi="Times New Roman" w:cs="Times New Roman"/>
          <w:sz w:val="28"/>
          <w:szCs w:val="28"/>
        </w:rPr>
        <w:t>электива</w:t>
      </w:r>
      <w:proofErr w:type="spellEnd"/>
      <w:r w:rsidR="003F5704">
        <w:rPr>
          <w:rFonts w:ascii="Times New Roman" w:hAnsi="Times New Roman" w:cs="Times New Roman"/>
          <w:sz w:val="28"/>
          <w:szCs w:val="28"/>
        </w:rPr>
        <w:t xml:space="preserve"> (328 часов)</w:t>
      </w:r>
      <w:r w:rsidRPr="00382F6A">
        <w:rPr>
          <w:rFonts w:ascii="Times New Roman" w:hAnsi="Times New Roman" w:cs="Times New Roman"/>
          <w:sz w:val="28"/>
          <w:szCs w:val="28"/>
        </w:rPr>
        <w:t>. Дисциплина изучается на 1 – 6 курсах (1 – 12 семестры).</w:t>
      </w:r>
    </w:p>
    <w:p w:rsidR="00D21B85" w:rsidRPr="00382F6A" w:rsidRDefault="00D21B85" w:rsidP="00382F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Цель изучения дисциплины</w:t>
      </w:r>
      <w:r w:rsidRPr="00382F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: формировании у студентов </w:t>
      </w:r>
      <w:r w:rsidRPr="00382F6A">
        <w:rPr>
          <w:rFonts w:ascii="Times New Roman" w:hAnsi="Times New Roman" w:cs="Times New Roman"/>
          <w:sz w:val="28"/>
          <w:szCs w:val="28"/>
        </w:rPr>
        <w:t>мотиваций и стимулов  к  занятиям физической культурой  и спортом как   необходимому   звену   общекультурной   ценности   и общеоздоровительной тактики в профессиональной деятельности.</w:t>
      </w:r>
    </w:p>
    <w:p w:rsidR="00D21B85" w:rsidRPr="00D21B85" w:rsidRDefault="00D21B85" w:rsidP="00382F6A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21B8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Требования к результатам освоения дисциплины</w:t>
      </w:r>
      <w:r w:rsidRPr="00D21B85">
        <w:rPr>
          <w:rFonts w:ascii="Times New Roman" w:eastAsia="MS Mincho" w:hAnsi="Times New Roman" w:cs="Times New Roman"/>
          <w:sz w:val="28"/>
          <w:szCs w:val="28"/>
          <w:lang w:eastAsia="ja-JP"/>
        </w:rPr>
        <w:t>. Процесс освоения дисциплины направлен на формирование  следующихкомпетенций:</w:t>
      </w:r>
    </w:p>
    <w:p w:rsidR="008D46D0" w:rsidRPr="00382F6A" w:rsidRDefault="008D46D0" w:rsidP="00382F6A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(ОК-6);</w:t>
      </w:r>
    </w:p>
    <w:p w:rsidR="008D46D0" w:rsidRPr="00382F6A" w:rsidRDefault="008D46D0" w:rsidP="00382F6A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готовностью к работе в коллективе, толерантно воспринимать социальные, этнические, конфессиональные и культурные различия (ОК-8).</w:t>
      </w:r>
    </w:p>
    <w:p w:rsidR="008D46D0" w:rsidRPr="00382F6A" w:rsidRDefault="008D46D0" w:rsidP="00382F6A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8D46D0" w:rsidRPr="00382F6A" w:rsidRDefault="008D46D0" w:rsidP="00382F6A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способностью и готовностью к осуществлению комплекса мероприятий, направленных на сохранение и укреплени</w:t>
      </w:r>
      <w:r w:rsidR="00A028F7" w:rsidRPr="00382F6A">
        <w:rPr>
          <w:rFonts w:ascii="Times New Roman" w:hAnsi="Times New Roman" w:cs="Times New Roman"/>
          <w:sz w:val="28"/>
          <w:szCs w:val="28"/>
        </w:rPr>
        <w:t>е здоровья</w:t>
      </w:r>
      <w:r w:rsidRPr="00382F6A">
        <w:rPr>
          <w:rFonts w:ascii="Times New Roman" w:hAnsi="Times New Roman" w:cs="Times New Roman"/>
          <w:sz w:val="28"/>
          <w:szCs w:val="28"/>
        </w:rPr>
        <w:t xml:space="preserve">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</w:t>
      </w:r>
      <w:r w:rsidR="00D957D6" w:rsidRPr="00382F6A">
        <w:rPr>
          <w:rFonts w:ascii="Times New Roman" w:hAnsi="Times New Roman" w:cs="Times New Roman"/>
          <w:sz w:val="28"/>
          <w:szCs w:val="28"/>
        </w:rPr>
        <w:t>едного влияния на здоровье человека</w:t>
      </w:r>
      <w:r w:rsidRPr="00382F6A">
        <w:rPr>
          <w:rFonts w:ascii="Times New Roman" w:hAnsi="Times New Roman" w:cs="Times New Roman"/>
          <w:sz w:val="28"/>
          <w:szCs w:val="28"/>
        </w:rPr>
        <w:t xml:space="preserve"> факторов среды их обитания (ПК-1);</w:t>
      </w:r>
    </w:p>
    <w:p w:rsidR="008D46D0" w:rsidRPr="00382F6A" w:rsidRDefault="008D46D0" w:rsidP="00382F6A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готовностью к определению необходимости применения природных лечебных факторов, лекарственной, немедикаментоз</w:t>
      </w:r>
      <w:r w:rsidR="00D957D6" w:rsidRPr="00382F6A">
        <w:rPr>
          <w:rFonts w:ascii="Times New Roman" w:hAnsi="Times New Roman" w:cs="Times New Roman"/>
          <w:sz w:val="28"/>
          <w:szCs w:val="28"/>
        </w:rPr>
        <w:t>ной терапии и других методов у пациентов</w:t>
      </w:r>
      <w:r w:rsidRPr="00382F6A">
        <w:rPr>
          <w:rFonts w:ascii="Times New Roman" w:hAnsi="Times New Roman" w:cs="Times New Roman"/>
          <w:sz w:val="28"/>
          <w:szCs w:val="28"/>
        </w:rPr>
        <w:t>, нуждающихся в медицинской реабилитации и санаторно-курортном лечении (ПК-14);</w:t>
      </w:r>
    </w:p>
    <w:p w:rsidR="008D46D0" w:rsidRPr="00382F6A" w:rsidRDefault="008D46D0" w:rsidP="00382F6A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 xml:space="preserve">готовностью к обучению </w:t>
      </w:r>
      <w:r w:rsidR="00D957D6" w:rsidRPr="00382F6A">
        <w:rPr>
          <w:rFonts w:ascii="Times New Roman" w:hAnsi="Times New Roman" w:cs="Times New Roman"/>
          <w:sz w:val="28"/>
          <w:szCs w:val="28"/>
        </w:rPr>
        <w:t>пациентов</w:t>
      </w:r>
      <w:r w:rsidRPr="00382F6A">
        <w:rPr>
          <w:rFonts w:ascii="Times New Roman" w:hAnsi="Times New Roman" w:cs="Times New Roman"/>
          <w:sz w:val="28"/>
          <w:szCs w:val="28"/>
        </w:rPr>
        <w:t xml:space="preserve"> и их род</w:t>
      </w:r>
      <w:r w:rsidR="00D957D6" w:rsidRPr="00382F6A">
        <w:rPr>
          <w:rFonts w:ascii="Times New Roman" w:hAnsi="Times New Roman" w:cs="Times New Roman"/>
          <w:sz w:val="28"/>
          <w:szCs w:val="28"/>
        </w:rPr>
        <w:t>ственников</w:t>
      </w:r>
      <w:r w:rsidRPr="00382F6A">
        <w:rPr>
          <w:rFonts w:ascii="Times New Roman" w:hAnsi="Times New Roman" w:cs="Times New Roman"/>
          <w:sz w:val="28"/>
          <w:szCs w:val="28"/>
        </w:rPr>
        <w:t xml:space="preserve">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заболеваний (ПК-15);</w:t>
      </w:r>
    </w:p>
    <w:p w:rsidR="008D46D0" w:rsidRPr="00382F6A" w:rsidRDefault="008D46D0" w:rsidP="00382F6A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8D46D0" w:rsidRPr="00382F6A" w:rsidRDefault="008D46D0" w:rsidP="00382F6A">
      <w:pPr>
        <w:pStyle w:val="ConsPlusNormal"/>
        <w:ind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82F6A">
        <w:rPr>
          <w:rFonts w:ascii="Times New Roman" w:hAnsi="Times New Roman" w:cs="Times New Roman"/>
          <w:iCs/>
          <w:sz w:val="28"/>
          <w:szCs w:val="28"/>
        </w:rPr>
        <w:t xml:space="preserve">В результате изучения  дисциплины обучающийся должен </w:t>
      </w:r>
      <w:r w:rsidRPr="00382F6A">
        <w:rPr>
          <w:rFonts w:ascii="Times New Roman" w:hAnsi="Times New Roman" w:cs="Times New Roman"/>
          <w:iCs/>
          <w:sz w:val="28"/>
          <w:szCs w:val="28"/>
          <w:u w:val="single"/>
        </w:rPr>
        <w:t xml:space="preserve">овладеть следующими знаниями и умениями </w:t>
      </w:r>
      <w:r w:rsidRPr="00382F6A">
        <w:rPr>
          <w:rFonts w:ascii="Times New Roman" w:hAnsi="Times New Roman" w:cs="Times New Roman"/>
          <w:iCs/>
          <w:sz w:val="28"/>
          <w:szCs w:val="28"/>
        </w:rPr>
        <w:t>в области физической культуры:</w:t>
      </w:r>
    </w:p>
    <w:p w:rsidR="008D46D0" w:rsidRPr="00382F6A" w:rsidRDefault="008D46D0" w:rsidP="00382F6A">
      <w:pPr>
        <w:pStyle w:val="a3"/>
        <w:numPr>
          <w:ilvl w:val="0"/>
          <w:numId w:val="9"/>
        </w:numPr>
        <w:tabs>
          <w:tab w:val="left" w:pos="70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i/>
          <w:sz w:val="28"/>
          <w:szCs w:val="28"/>
        </w:rPr>
        <w:t>понимать</w:t>
      </w:r>
      <w:r w:rsidRPr="00382F6A">
        <w:rPr>
          <w:rFonts w:ascii="Times New Roman" w:hAnsi="Times New Roman" w:cs="Times New Roman"/>
          <w:sz w:val="28"/>
          <w:szCs w:val="28"/>
        </w:rPr>
        <w:t>роль физической культуры в развитии человека и подготовке специалиста;</w:t>
      </w:r>
    </w:p>
    <w:p w:rsidR="008D46D0" w:rsidRPr="00382F6A" w:rsidRDefault="008D46D0" w:rsidP="00382F6A">
      <w:pPr>
        <w:pStyle w:val="a3"/>
        <w:numPr>
          <w:ilvl w:val="0"/>
          <w:numId w:val="9"/>
        </w:numPr>
        <w:tabs>
          <w:tab w:val="left" w:pos="70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i/>
          <w:sz w:val="28"/>
          <w:szCs w:val="28"/>
        </w:rPr>
        <w:t>знать</w:t>
      </w:r>
      <w:r w:rsidRPr="00382F6A">
        <w:rPr>
          <w:rFonts w:ascii="Times New Roman" w:hAnsi="Times New Roman" w:cs="Times New Roman"/>
          <w:sz w:val="28"/>
          <w:szCs w:val="28"/>
        </w:rPr>
        <w:t xml:space="preserve"> основы физической культуры и здорового образа жизни;</w:t>
      </w:r>
    </w:p>
    <w:p w:rsidR="008D46D0" w:rsidRPr="00382F6A" w:rsidRDefault="008D46D0" w:rsidP="00382F6A">
      <w:pPr>
        <w:pStyle w:val="a3"/>
        <w:numPr>
          <w:ilvl w:val="0"/>
          <w:numId w:val="9"/>
        </w:numPr>
        <w:tabs>
          <w:tab w:val="left" w:pos="70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4594">
        <w:rPr>
          <w:rFonts w:ascii="Times New Roman" w:hAnsi="Times New Roman" w:cs="Times New Roman"/>
          <w:i/>
          <w:sz w:val="28"/>
          <w:szCs w:val="28"/>
        </w:rPr>
        <w:lastRenderedPageBreak/>
        <w:t>владеть</w:t>
      </w:r>
      <w:r w:rsidRPr="00382F6A">
        <w:rPr>
          <w:rFonts w:ascii="Times New Roman" w:hAnsi="Times New Roman" w:cs="Times New Roman"/>
          <w:sz w:val="28"/>
          <w:szCs w:val="28"/>
        </w:rPr>
        <w:t xml:space="preserve"> системой практических умений и навыков, обеспечивающих сохранение и укрепление здоровья, развитие и совершенствование психофизиологических способностей и качеств, самоопределение в  физической культуре;</w:t>
      </w:r>
    </w:p>
    <w:p w:rsidR="008D46D0" w:rsidRPr="00DC5CBB" w:rsidRDefault="008D46D0" w:rsidP="00382F6A">
      <w:pPr>
        <w:pStyle w:val="a3"/>
        <w:numPr>
          <w:ilvl w:val="0"/>
          <w:numId w:val="9"/>
        </w:numPr>
        <w:tabs>
          <w:tab w:val="left" w:pos="70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4594">
        <w:rPr>
          <w:rFonts w:ascii="Times New Roman" w:hAnsi="Times New Roman" w:cs="Times New Roman"/>
          <w:i/>
          <w:sz w:val="28"/>
          <w:szCs w:val="28"/>
        </w:rPr>
        <w:t>приобрести</w:t>
      </w:r>
      <w:r w:rsidRPr="00382F6A">
        <w:rPr>
          <w:rFonts w:ascii="Times New Roman" w:hAnsi="Times New Roman" w:cs="Times New Roman"/>
          <w:sz w:val="28"/>
          <w:szCs w:val="28"/>
        </w:rPr>
        <w:t xml:space="preserve"> опыт использования физкультурно-спортивной деятельности для достижения жизненных и профессиональных целей.</w:t>
      </w:r>
      <w:bookmarkStart w:id="0" w:name="_GoBack"/>
      <w:bookmarkEnd w:id="0"/>
    </w:p>
    <w:p w:rsidR="008D46D0" w:rsidRPr="00382F6A" w:rsidRDefault="00D957D6" w:rsidP="00382F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5</w:t>
      </w:r>
      <w:r w:rsidR="008D46D0" w:rsidRPr="00382F6A">
        <w:rPr>
          <w:rFonts w:ascii="Times New Roman" w:hAnsi="Times New Roman" w:cs="Times New Roman"/>
          <w:sz w:val="28"/>
          <w:szCs w:val="28"/>
        </w:rPr>
        <w:t xml:space="preserve">. </w:t>
      </w:r>
      <w:r w:rsidR="008D46D0" w:rsidRPr="00382F6A">
        <w:rPr>
          <w:rFonts w:ascii="Times New Roman" w:hAnsi="Times New Roman" w:cs="Times New Roman"/>
          <w:b/>
          <w:sz w:val="28"/>
          <w:szCs w:val="28"/>
        </w:rPr>
        <w:t>Трудоёмкость и структура дисциплины</w:t>
      </w:r>
      <w:r w:rsidR="00AF192D" w:rsidRPr="00382F6A">
        <w:rPr>
          <w:rFonts w:ascii="Times New Roman" w:hAnsi="Times New Roman" w:cs="Times New Roman"/>
          <w:sz w:val="28"/>
          <w:szCs w:val="28"/>
        </w:rPr>
        <w:t>: общая трудоемкость 400 часов, теоретическое обучение</w:t>
      </w:r>
      <w:r w:rsidR="00382F6A" w:rsidRPr="00382F6A">
        <w:rPr>
          <w:rFonts w:ascii="Times New Roman" w:hAnsi="Times New Roman" w:cs="Times New Roman"/>
          <w:sz w:val="28"/>
          <w:szCs w:val="28"/>
        </w:rPr>
        <w:t xml:space="preserve"> – 72 академических час</w:t>
      </w:r>
      <w:r w:rsidR="002508C8">
        <w:rPr>
          <w:rFonts w:ascii="Times New Roman" w:hAnsi="Times New Roman" w:cs="Times New Roman"/>
          <w:sz w:val="28"/>
          <w:szCs w:val="28"/>
        </w:rPr>
        <w:t>а</w:t>
      </w:r>
      <w:r w:rsidR="00382F6A" w:rsidRPr="00382F6A">
        <w:rPr>
          <w:rFonts w:ascii="Times New Roman" w:hAnsi="Times New Roman" w:cs="Times New Roman"/>
          <w:sz w:val="28"/>
          <w:szCs w:val="28"/>
        </w:rPr>
        <w:t xml:space="preserve"> (</w:t>
      </w:r>
      <w:r w:rsidR="00AF192D" w:rsidRPr="00382F6A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AF192D" w:rsidRPr="00382F6A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="00AF192D" w:rsidRPr="00382F6A">
        <w:rPr>
          <w:rFonts w:ascii="Times New Roman" w:hAnsi="Times New Roman" w:cs="Times New Roman"/>
          <w:sz w:val="28"/>
          <w:szCs w:val="28"/>
        </w:rPr>
        <w:t>.</w:t>
      </w:r>
      <w:r w:rsidR="00382F6A" w:rsidRPr="00382F6A">
        <w:rPr>
          <w:rFonts w:ascii="Times New Roman" w:hAnsi="Times New Roman" w:cs="Times New Roman"/>
          <w:sz w:val="28"/>
          <w:szCs w:val="28"/>
        </w:rPr>
        <w:t>).</w:t>
      </w:r>
    </w:p>
    <w:p w:rsidR="008D46D0" w:rsidRPr="00382F6A" w:rsidRDefault="00382F6A" w:rsidP="00382F6A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6</w:t>
      </w:r>
      <w:r w:rsidR="008D46D0" w:rsidRPr="00382F6A">
        <w:rPr>
          <w:rFonts w:ascii="Times New Roman" w:hAnsi="Times New Roman" w:cs="Times New Roman"/>
          <w:sz w:val="28"/>
          <w:szCs w:val="28"/>
        </w:rPr>
        <w:t xml:space="preserve">. </w:t>
      </w:r>
      <w:r w:rsidR="008D46D0" w:rsidRPr="00382F6A">
        <w:rPr>
          <w:rFonts w:ascii="Times New Roman" w:hAnsi="Times New Roman" w:cs="Times New Roman"/>
          <w:b/>
          <w:sz w:val="28"/>
          <w:szCs w:val="28"/>
        </w:rPr>
        <w:t>Формы контроля</w:t>
      </w:r>
      <w:r w:rsidR="008D46D0" w:rsidRPr="00382F6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D46D0" w:rsidRPr="00382F6A">
        <w:rPr>
          <w:rFonts w:ascii="Times New Roman" w:hAnsi="Times New Roman" w:cs="Times New Roman"/>
          <w:sz w:val="28"/>
          <w:szCs w:val="28"/>
        </w:rPr>
        <w:t xml:space="preserve"> Промежуточная аттестация: дисциплинарный контроль, сдача контрольных нормативов – зачёт; итоговая аттестация по рейтинговой  системе – итоговый зачёт.  </w:t>
      </w:r>
    </w:p>
    <w:p w:rsidR="00382F6A" w:rsidRPr="00382F6A" w:rsidRDefault="008D46D0" w:rsidP="00382F6A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82F6A">
        <w:rPr>
          <w:rFonts w:ascii="Times New Roman" w:hAnsi="Times New Roman" w:cs="Times New Roman"/>
          <w:sz w:val="28"/>
          <w:szCs w:val="28"/>
        </w:rPr>
        <w:t>1</w:t>
      </w:r>
      <w:r w:rsidR="009A4594">
        <w:rPr>
          <w:rFonts w:ascii="Times New Roman" w:hAnsi="Times New Roman" w:cs="Times New Roman"/>
          <w:sz w:val="28"/>
          <w:szCs w:val="28"/>
        </w:rPr>
        <w:t>7</w:t>
      </w:r>
      <w:r w:rsidRPr="00382F6A">
        <w:rPr>
          <w:rFonts w:ascii="Times New Roman" w:hAnsi="Times New Roman" w:cs="Times New Roman"/>
          <w:sz w:val="28"/>
          <w:szCs w:val="28"/>
        </w:rPr>
        <w:t xml:space="preserve">. </w:t>
      </w:r>
      <w:r w:rsidR="00382F6A" w:rsidRPr="00382F6A">
        <w:rPr>
          <w:rFonts w:ascii="Times New Roman" w:hAnsi="Times New Roman" w:cs="Times New Roman"/>
          <w:b/>
          <w:sz w:val="28"/>
          <w:szCs w:val="28"/>
        </w:rPr>
        <w:t>Краткое содержание.</w:t>
      </w:r>
      <w:r w:rsidR="00382F6A" w:rsidRPr="00382F6A">
        <w:rPr>
          <w:rFonts w:ascii="Times New Roman" w:hAnsi="Times New Roman" w:cs="Times New Roman"/>
          <w:sz w:val="28"/>
          <w:szCs w:val="28"/>
        </w:rPr>
        <w:t>И</w:t>
      </w:r>
      <w:r w:rsidRPr="00382F6A">
        <w:rPr>
          <w:rFonts w:ascii="Times New Roman" w:hAnsi="Times New Roman" w:cs="Times New Roman"/>
          <w:sz w:val="28"/>
          <w:szCs w:val="28"/>
        </w:rPr>
        <w:t xml:space="preserve">зучаемые модули: </w:t>
      </w:r>
      <w:r w:rsidR="00B57ECA">
        <w:rPr>
          <w:rFonts w:ascii="Times New Roman" w:hAnsi="Times New Roman"/>
          <w:bCs/>
          <w:sz w:val="28"/>
          <w:szCs w:val="28"/>
        </w:rPr>
        <w:t>«Общая физическая подготовка с элементами легкой атлетики, лыжного спорта, конькобежного спорта», «С</w:t>
      </w:r>
      <w:r w:rsidR="00B57ECA">
        <w:rPr>
          <w:rFonts w:ascii="Times New Roman" w:hAnsi="Times New Roman" w:cs="Times New Roman"/>
          <w:sz w:val="28"/>
          <w:szCs w:val="28"/>
        </w:rPr>
        <w:t>портивные игры: волейбол, баскетбол, футбол, гандбол, бадминтон, настольный теннис, дартс</w:t>
      </w:r>
      <w:r w:rsidR="00B57ECA">
        <w:rPr>
          <w:rFonts w:ascii="Times New Roman" w:hAnsi="Times New Roman"/>
          <w:bCs/>
          <w:sz w:val="28"/>
          <w:szCs w:val="28"/>
        </w:rPr>
        <w:t>», «Комплексная силовая подготовка – КСП: силовое троеборье, пауэрлифтинг, атлетизм», «Фитнес с элементами аэробики, пилатеса, стретчинга, корригирующей гимнастики, аквааэробики», «Корригирующая гимнастика,</w:t>
      </w:r>
      <w:r w:rsidR="00DC5CBB">
        <w:rPr>
          <w:rFonts w:ascii="Times New Roman" w:hAnsi="Times New Roman"/>
          <w:bCs/>
          <w:sz w:val="28"/>
          <w:szCs w:val="28"/>
        </w:rPr>
        <w:t xml:space="preserve"> оздоровительный фитнес, твист-ходьба, дыхательная гимнастика, аквааэробика</w:t>
      </w:r>
      <w:r w:rsidR="00B57ECA">
        <w:rPr>
          <w:rFonts w:ascii="Times New Roman" w:hAnsi="Times New Roman"/>
          <w:bCs/>
          <w:sz w:val="28"/>
          <w:szCs w:val="28"/>
        </w:rPr>
        <w:t>»</w:t>
      </w:r>
      <w:r w:rsidR="00DC5CBB">
        <w:rPr>
          <w:rFonts w:ascii="Times New Roman" w:hAnsi="Times New Roman"/>
          <w:bCs/>
          <w:sz w:val="28"/>
          <w:szCs w:val="28"/>
        </w:rPr>
        <w:t xml:space="preserve"> (для студентов специальных медицинских групп), «Аквафитнес»</w:t>
      </w:r>
      <w:r w:rsidR="00382F6A" w:rsidRPr="00382F6A">
        <w:rPr>
          <w:rFonts w:ascii="Times New Roman" w:hAnsi="Times New Roman"/>
          <w:bCs/>
          <w:sz w:val="28"/>
          <w:szCs w:val="28"/>
        </w:rPr>
        <w:t xml:space="preserve">.  </w:t>
      </w:r>
    </w:p>
    <w:p w:rsidR="008D46D0" w:rsidRPr="00382F6A" w:rsidRDefault="008D46D0" w:rsidP="00382F6A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46D0" w:rsidRPr="00382F6A" w:rsidSect="00182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0EFA"/>
    <w:multiLevelType w:val="hybridMultilevel"/>
    <w:tmpl w:val="95788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E5185"/>
    <w:multiLevelType w:val="hybridMultilevel"/>
    <w:tmpl w:val="24C4CB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B2C43"/>
    <w:multiLevelType w:val="hybridMultilevel"/>
    <w:tmpl w:val="A2504F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2598A"/>
    <w:multiLevelType w:val="hybridMultilevel"/>
    <w:tmpl w:val="7E389E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B29C3"/>
    <w:multiLevelType w:val="hybridMultilevel"/>
    <w:tmpl w:val="9F6225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258AE"/>
    <w:multiLevelType w:val="hybridMultilevel"/>
    <w:tmpl w:val="B8729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867B6"/>
    <w:multiLevelType w:val="hybridMultilevel"/>
    <w:tmpl w:val="DD08FE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666A7"/>
    <w:multiLevelType w:val="hybridMultilevel"/>
    <w:tmpl w:val="CEAE7E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13EDA"/>
    <w:multiLevelType w:val="hybridMultilevel"/>
    <w:tmpl w:val="EEC0C5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D0074"/>
    <w:multiLevelType w:val="hybridMultilevel"/>
    <w:tmpl w:val="434C46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D6C49"/>
    <w:multiLevelType w:val="hybridMultilevel"/>
    <w:tmpl w:val="F280D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0B223F"/>
    <w:multiLevelType w:val="hybridMultilevel"/>
    <w:tmpl w:val="25BC1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71A97"/>
    <w:multiLevelType w:val="hybridMultilevel"/>
    <w:tmpl w:val="74A2F0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65BEA"/>
    <w:multiLevelType w:val="hybridMultilevel"/>
    <w:tmpl w:val="F2207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0E3215"/>
    <w:multiLevelType w:val="hybridMultilevel"/>
    <w:tmpl w:val="FB5800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A82A78"/>
    <w:multiLevelType w:val="hybridMultilevel"/>
    <w:tmpl w:val="25BC1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0D14E9"/>
    <w:multiLevelType w:val="hybridMultilevel"/>
    <w:tmpl w:val="4BDCB404"/>
    <w:lvl w:ilvl="0" w:tplc="3D66EB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16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3"/>
  </w:num>
  <w:num w:numId="13">
    <w:abstractNumId w:val="1"/>
  </w:num>
  <w:num w:numId="14">
    <w:abstractNumId w:val="0"/>
  </w:num>
  <w:num w:numId="15">
    <w:abstractNumId w:val="10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75A28"/>
    <w:rsid w:val="00182728"/>
    <w:rsid w:val="002508C8"/>
    <w:rsid w:val="00382F6A"/>
    <w:rsid w:val="003F5704"/>
    <w:rsid w:val="004C7E9F"/>
    <w:rsid w:val="00673F0B"/>
    <w:rsid w:val="00675A28"/>
    <w:rsid w:val="006E4247"/>
    <w:rsid w:val="008D46D0"/>
    <w:rsid w:val="009A4594"/>
    <w:rsid w:val="00A028F7"/>
    <w:rsid w:val="00AF192D"/>
    <w:rsid w:val="00B57ECA"/>
    <w:rsid w:val="00D21B85"/>
    <w:rsid w:val="00D63443"/>
    <w:rsid w:val="00D957D6"/>
    <w:rsid w:val="00DC5CBB"/>
    <w:rsid w:val="00EB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6D0"/>
    <w:pPr>
      <w:ind w:left="720"/>
      <w:contextualSpacing/>
    </w:pPr>
  </w:style>
  <w:style w:type="paragraph" w:customStyle="1" w:styleId="ConsPlusNormal">
    <w:name w:val="ConsPlusNormal"/>
    <w:rsid w:val="008D46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6D0"/>
    <w:pPr>
      <w:ind w:left="720"/>
      <w:contextualSpacing/>
    </w:pPr>
  </w:style>
  <w:style w:type="paragraph" w:customStyle="1" w:styleId="ConsPlusNormal">
    <w:name w:val="ConsPlusNormal"/>
    <w:rsid w:val="008D46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</dc:creator>
  <cp:lastModifiedBy>agafonova.ty</cp:lastModifiedBy>
  <cp:revision>2</cp:revision>
  <dcterms:created xsi:type="dcterms:W3CDTF">2017-11-28T14:34:00Z</dcterms:created>
  <dcterms:modified xsi:type="dcterms:W3CDTF">2017-11-28T14:34:00Z</dcterms:modified>
</cp:coreProperties>
</file>